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C8" w:rsidRPr="005F6948" w:rsidRDefault="00BC1F2D" w:rsidP="005F6948">
      <w:pPr>
        <w:jc w:val="center"/>
        <w:rPr>
          <w:b/>
          <w:sz w:val="28"/>
          <w:szCs w:val="28"/>
        </w:rPr>
      </w:pPr>
      <w:r w:rsidRPr="005F6948">
        <w:rPr>
          <w:rFonts w:hint="eastAsia"/>
          <w:b/>
          <w:sz w:val="28"/>
          <w:szCs w:val="28"/>
        </w:rPr>
        <w:t>欧姆龙</w:t>
      </w:r>
      <w:r w:rsidRPr="005F6948">
        <w:rPr>
          <w:rFonts w:hint="eastAsia"/>
          <w:b/>
          <w:sz w:val="28"/>
          <w:szCs w:val="28"/>
        </w:rPr>
        <w:t>PLC</w:t>
      </w:r>
      <w:r w:rsidRPr="005F6948">
        <w:rPr>
          <w:rFonts w:hint="eastAsia"/>
          <w:b/>
          <w:sz w:val="28"/>
          <w:szCs w:val="28"/>
        </w:rPr>
        <w:t>协议宏下载操作方法</w:t>
      </w:r>
    </w:p>
    <w:p w:rsidR="00BC1F2D" w:rsidRDefault="00BC1F2D"/>
    <w:p w:rsidR="00BC1F2D" w:rsidRPr="00980CFC" w:rsidRDefault="00BC1F2D" w:rsidP="00980CFC">
      <w:pPr>
        <w:pStyle w:val="a3"/>
        <w:numPr>
          <w:ilvl w:val="0"/>
          <w:numId w:val="2"/>
        </w:numPr>
        <w:ind w:firstLineChars="0"/>
        <w:rPr>
          <w:b/>
        </w:rPr>
      </w:pPr>
      <w:r w:rsidRPr="00980CFC">
        <w:rPr>
          <w:rFonts w:hint="eastAsia"/>
          <w:b/>
        </w:rPr>
        <w:t>使用编程软件</w:t>
      </w:r>
      <w:r w:rsidRPr="00980CFC">
        <w:rPr>
          <w:rFonts w:hint="eastAsia"/>
          <w:b/>
        </w:rPr>
        <w:t>CX-programmer</w:t>
      </w:r>
      <w:r w:rsidRPr="00980CFC">
        <w:rPr>
          <w:rFonts w:hint="eastAsia"/>
          <w:b/>
        </w:rPr>
        <w:t>设置好工程项目</w:t>
      </w:r>
    </w:p>
    <w:p w:rsidR="00BC1F2D" w:rsidRDefault="00A47495" w:rsidP="00BC1F2D">
      <w:pPr>
        <w:pStyle w:val="a3"/>
        <w:ind w:left="360" w:firstLineChars="0" w:firstLine="0"/>
      </w:pPr>
      <w:r>
        <w:rPr>
          <w:noProof/>
        </w:rPr>
        <w:drawing>
          <wp:inline distT="0" distB="0" distL="0" distR="0">
            <wp:extent cx="3155756" cy="3196425"/>
            <wp:effectExtent l="19050" t="0" r="6544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319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F2D" w:rsidRDefault="00BC1F2D" w:rsidP="00BC1F2D">
      <w:pPr>
        <w:pStyle w:val="a3"/>
        <w:ind w:leftChars="171" w:left="359" w:firstLineChars="178" w:firstLine="374"/>
      </w:pPr>
      <w:r>
        <w:rPr>
          <w:rFonts w:hint="eastAsia"/>
        </w:rPr>
        <w:t>包括：选择</w:t>
      </w:r>
      <w:r>
        <w:rPr>
          <w:rFonts w:hint="eastAsia"/>
        </w:rPr>
        <w:t>CPU</w:t>
      </w:r>
      <w:r>
        <w:rPr>
          <w:rFonts w:hint="eastAsia"/>
        </w:rPr>
        <w:t>机型、设置</w:t>
      </w:r>
      <w:r>
        <w:rPr>
          <w:rFonts w:hint="eastAsia"/>
        </w:rPr>
        <w:t>IO</w:t>
      </w:r>
      <w:r>
        <w:rPr>
          <w:rFonts w:hint="eastAsia"/>
        </w:rPr>
        <w:t>表和单元设置。</w:t>
      </w:r>
    </w:p>
    <w:p w:rsidR="00980CFC" w:rsidRDefault="00980CFC" w:rsidP="00BC1F2D">
      <w:pPr>
        <w:pStyle w:val="a3"/>
        <w:ind w:leftChars="171" w:left="359" w:firstLineChars="178" w:firstLine="374"/>
      </w:pPr>
    </w:p>
    <w:p w:rsidR="00BC1F2D" w:rsidRDefault="00980CFC" w:rsidP="00BC1F2D">
      <w:pPr>
        <w:pStyle w:val="a3"/>
        <w:ind w:leftChars="171" w:left="359" w:firstLineChars="178" w:firstLine="374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BC1F2D">
        <w:rPr>
          <w:rFonts w:hint="eastAsia"/>
        </w:rPr>
        <w:t>IO</w:t>
      </w:r>
      <w:r w:rsidR="00BC1F2D">
        <w:rPr>
          <w:rFonts w:hint="eastAsia"/>
        </w:rPr>
        <w:t>表</w:t>
      </w:r>
      <w:r>
        <w:rPr>
          <w:rFonts w:hint="eastAsia"/>
        </w:rPr>
        <w:t>和单元设置</w:t>
      </w:r>
      <w:r w:rsidR="00BC1F2D">
        <w:rPr>
          <w:rFonts w:hint="eastAsia"/>
        </w:rPr>
        <w:t>如下：</w:t>
      </w:r>
    </w:p>
    <w:p w:rsidR="00BC1F2D" w:rsidRDefault="00A47495" w:rsidP="00BC1F2D">
      <w:pPr>
        <w:pStyle w:val="a3"/>
        <w:ind w:leftChars="171" w:left="359" w:firstLineChars="178" w:firstLine="374"/>
      </w:pPr>
      <w:r>
        <w:rPr>
          <w:noProof/>
        </w:rPr>
        <w:drawing>
          <wp:inline distT="0" distB="0" distL="0" distR="0">
            <wp:extent cx="4512361" cy="3673503"/>
            <wp:effectExtent l="19050" t="0" r="2489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811" cy="367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495" w:rsidRDefault="00815111" w:rsidP="00A47495">
      <w:r>
        <w:rPr>
          <w:rFonts w:hint="eastAsia"/>
        </w:rPr>
        <w:t xml:space="preserve">    </w:t>
      </w:r>
      <w:r>
        <w:rPr>
          <w:rFonts w:hint="eastAsia"/>
        </w:rPr>
        <w:t>同样，</w:t>
      </w:r>
      <w:r>
        <w:rPr>
          <w:rFonts w:hint="eastAsia"/>
        </w:rPr>
        <w:t>PORT2</w:t>
      </w:r>
      <w:r>
        <w:rPr>
          <w:rFonts w:hint="eastAsia"/>
        </w:rPr>
        <w:t>、和另一单元的</w:t>
      </w:r>
      <w:r>
        <w:rPr>
          <w:rFonts w:hint="eastAsia"/>
        </w:rPr>
        <w:t>PORT1</w:t>
      </w:r>
      <w:r>
        <w:rPr>
          <w:rFonts w:hint="eastAsia"/>
        </w:rPr>
        <w:t>的设置也一样。</w:t>
      </w:r>
    </w:p>
    <w:p w:rsidR="00980CFC" w:rsidRDefault="00A47495" w:rsidP="00A47495">
      <w:r>
        <w:rPr>
          <w:rFonts w:hint="eastAsia"/>
        </w:rPr>
        <w:lastRenderedPageBreak/>
        <w:t>2</w:t>
      </w:r>
      <w:r w:rsidR="00980CFC">
        <w:rPr>
          <w:rFonts w:hint="eastAsia"/>
        </w:rPr>
        <w:t>、下载到</w:t>
      </w:r>
      <w:r w:rsidR="00980CFC">
        <w:rPr>
          <w:rFonts w:hint="eastAsia"/>
        </w:rPr>
        <w:t>PLC</w:t>
      </w:r>
    </w:p>
    <w:p w:rsidR="00980CFC" w:rsidRDefault="00815111" w:rsidP="00980CFC">
      <w:r>
        <w:rPr>
          <w:rFonts w:hint="eastAsia"/>
        </w:rPr>
        <w:t xml:space="preserve">    </w:t>
      </w:r>
      <w:r>
        <w:rPr>
          <w:rFonts w:hint="eastAsia"/>
        </w:rPr>
        <w:t>连接下载到</w:t>
      </w:r>
      <w:r>
        <w:rPr>
          <w:rFonts w:hint="eastAsia"/>
        </w:rPr>
        <w:t>PLC</w:t>
      </w:r>
      <w:r>
        <w:rPr>
          <w:rFonts w:hint="eastAsia"/>
        </w:rPr>
        <w:t>，完成后不要运行，保持在编程状态。</w:t>
      </w:r>
    </w:p>
    <w:p w:rsidR="00980CFC" w:rsidRDefault="00980CFC" w:rsidP="00980CFC"/>
    <w:p w:rsidR="00980CFC" w:rsidRPr="00980CFC" w:rsidRDefault="00980CFC" w:rsidP="00980CFC">
      <w:pPr>
        <w:pStyle w:val="a3"/>
        <w:numPr>
          <w:ilvl w:val="0"/>
          <w:numId w:val="2"/>
        </w:numPr>
        <w:ind w:firstLineChars="0"/>
        <w:rPr>
          <w:b/>
        </w:rPr>
      </w:pPr>
      <w:r w:rsidRPr="00980CFC">
        <w:rPr>
          <w:rFonts w:hint="eastAsia"/>
          <w:b/>
        </w:rPr>
        <w:t>打开协议宏程序</w:t>
      </w:r>
    </w:p>
    <w:p w:rsidR="00980CFC" w:rsidRDefault="00815111" w:rsidP="00980CFC">
      <w:r>
        <w:rPr>
          <w:rFonts w:hint="eastAsia"/>
        </w:rPr>
        <w:t xml:space="preserve">    </w:t>
      </w:r>
      <w:r w:rsidR="00BE0E98">
        <w:rPr>
          <w:rFonts w:hint="eastAsia"/>
          <w:noProof/>
        </w:rPr>
        <w:drawing>
          <wp:inline distT="0" distB="0" distL="0" distR="0">
            <wp:extent cx="5274310" cy="1079625"/>
            <wp:effectExtent l="19050" t="0" r="254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CFC" w:rsidRDefault="00815111" w:rsidP="00980CFC">
      <w:r>
        <w:rPr>
          <w:rFonts w:hint="eastAsia"/>
        </w:rPr>
        <w:t>双击“</w:t>
      </w:r>
      <w:r>
        <w:rPr>
          <w:rFonts w:hint="eastAsia"/>
        </w:rPr>
        <w:t>BDs1</w:t>
      </w:r>
      <w:r w:rsidR="00BE0E98">
        <w:rPr>
          <w:rFonts w:hint="eastAsia"/>
        </w:rPr>
        <w:t>6</w:t>
      </w:r>
      <w:r>
        <w:rPr>
          <w:rFonts w:hint="eastAsia"/>
        </w:rPr>
        <w:t>.</w:t>
      </w:r>
      <w:r w:rsidR="00BE0E98">
        <w:rPr>
          <w:rFonts w:hint="eastAsia"/>
        </w:rPr>
        <w:t>4</w:t>
      </w:r>
      <w:r>
        <w:rPr>
          <w:rFonts w:hint="eastAsia"/>
        </w:rPr>
        <w:t>.</w:t>
      </w:r>
      <w:r w:rsidR="00BE0E98">
        <w:rPr>
          <w:rFonts w:hint="eastAsia"/>
        </w:rPr>
        <w:t>8</w:t>
      </w:r>
      <w:r>
        <w:rPr>
          <w:rFonts w:hint="eastAsia"/>
        </w:rPr>
        <w:t>”文件，打开协议宏，</w:t>
      </w:r>
      <w:r w:rsidR="00980CFC">
        <w:rPr>
          <w:rFonts w:hint="eastAsia"/>
        </w:rPr>
        <w:t>如下：</w:t>
      </w:r>
    </w:p>
    <w:p w:rsidR="00980CFC" w:rsidRPr="00815111" w:rsidRDefault="006C404A" w:rsidP="00980CFC">
      <w:r>
        <w:rPr>
          <w:noProof/>
        </w:rPr>
        <w:drawing>
          <wp:inline distT="0" distB="0" distL="0" distR="0">
            <wp:extent cx="5274310" cy="3517679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CFC" w:rsidRDefault="00980CFC" w:rsidP="00980CFC"/>
    <w:p w:rsidR="00980CFC" w:rsidRDefault="00815111" w:rsidP="00980CFC">
      <w:r>
        <w:rPr>
          <w:rFonts w:hint="eastAsia"/>
        </w:rPr>
        <w:t>点开</w:t>
      </w:r>
      <w:r>
        <w:rPr>
          <w:rFonts w:hint="eastAsia"/>
        </w:rPr>
        <w:t>PLC</w:t>
      </w:r>
      <w:r>
        <w:rPr>
          <w:rFonts w:hint="eastAsia"/>
        </w:rPr>
        <w:t>菜单，选择</w:t>
      </w:r>
      <w:r>
        <w:rPr>
          <w:rFonts w:hint="eastAsia"/>
        </w:rPr>
        <w:t>Connect to PLC</w:t>
      </w:r>
    </w:p>
    <w:p w:rsidR="00980CFC" w:rsidRDefault="00815111" w:rsidP="00980CFC">
      <w:r>
        <w:rPr>
          <w:noProof/>
        </w:rPr>
        <w:lastRenderedPageBreak/>
        <w:drawing>
          <wp:inline distT="0" distB="0" distL="0" distR="0">
            <wp:extent cx="3983355" cy="3379470"/>
            <wp:effectExtent l="19050" t="0" r="0" b="0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355" cy="337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CFC" w:rsidRDefault="000916D7" w:rsidP="00980CFC">
      <w:r>
        <w:rPr>
          <w:rFonts w:hint="eastAsia"/>
        </w:rPr>
        <w:t>成功连机后，点中</w:t>
      </w:r>
      <w:r>
        <w:rPr>
          <w:rFonts w:hint="eastAsia"/>
        </w:rPr>
        <w:t>BDs Protocol List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</w:p>
    <w:p w:rsidR="000916D7" w:rsidRDefault="006C404A" w:rsidP="00980CFC">
      <w:r>
        <w:rPr>
          <w:noProof/>
        </w:rPr>
        <w:drawing>
          <wp:inline distT="0" distB="0" distL="0" distR="0">
            <wp:extent cx="5274310" cy="226110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CFC" w:rsidRDefault="000916D7" w:rsidP="00980CFC">
      <w:r>
        <w:rPr>
          <w:rFonts w:hint="eastAsia"/>
        </w:rPr>
        <w:t>并选好单元号</w:t>
      </w:r>
    </w:p>
    <w:p w:rsidR="00980CFC" w:rsidRDefault="00BE0E98" w:rsidP="00980CFC">
      <w:r>
        <w:rPr>
          <w:noProof/>
        </w:rPr>
        <w:lastRenderedPageBreak/>
        <w:drawing>
          <wp:inline distT="0" distB="0" distL="0" distR="0">
            <wp:extent cx="2162810" cy="2560320"/>
            <wp:effectExtent l="19050" t="0" r="889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985" w:rsidRDefault="004E4985" w:rsidP="00980CFC"/>
    <w:p w:rsidR="004E4985" w:rsidRDefault="004E4985" w:rsidP="00980CFC">
      <w:r>
        <w:rPr>
          <w:rFonts w:hint="eastAsia"/>
        </w:rPr>
        <w:t>点菜单</w:t>
      </w:r>
      <w:r>
        <w:rPr>
          <w:rFonts w:hint="eastAsia"/>
        </w:rPr>
        <w:t>-&gt;Protocol-&gt;Download Protocols</w:t>
      </w:r>
      <w:r>
        <w:t>…</w:t>
      </w:r>
      <w:r>
        <w:rPr>
          <w:rFonts w:hint="eastAsia"/>
        </w:rPr>
        <w:t>,</w:t>
      </w:r>
      <w:r>
        <w:rPr>
          <w:rFonts w:hint="eastAsia"/>
        </w:rPr>
        <w:t>如下：</w:t>
      </w:r>
    </w:p>
    <w:p w:rsidR="004E4985" w:rsidRDefault="000916D7" w:rsidP="00980CFC">
      <w:r>
        <w:rPr>
          <w:noProof/>
        </w:rPr>
        <w:drawing>
          <wp:inline distT="0" distB="0" distL="0" distR="0">
            <wp:extent cx="2313940" cy="1637665"/>
            <wp:effectExtent l="19050" t="0" r="0" b="0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6D7" w:rsidRDefault="000916D7" w:rsidP="00980CFC">
      <w:r>
        <w:rPr>
          <w:noProof/>
        </w:rPr>
        <w:drawing>
          <wp:inline distT="0" distB="0" distL="0" distR="0">
            <wp:extent cx="3800475" cy="3077210"/>
            <wp:effectExtent l="19050" t="0" r="9525" b="0"/>
            <wp:docPr id="1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07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985" w:rsidRDefault="004E4985" w:rsidP="00980CFC">
      <w:r>
        <w:rPr>
          <w:rFonts w:hint="eastAsia"/>
        </w:rPr>
        <w:t>点《</w:t>
      </w:r>
      <w:r>
        <w:rPr>
          <w:rFonts w:hint="eastAsia"/>
        </w:rPr>
        <w:t>Compile</w:t>
      </w:r>
      <w:r>
        <w:rPr>
          <w:rFonts w:hint="eastAsia"/>
        </w:rPr>
        <w:t>》编译，点《</w:t>
      </w:r>
      <w:r>
        <w:rPr>
          <w:rFonts w:hint="eastAsia"/>
        </w:rPr>
        <w:t>Download</w:t>
      </w:r>
      <w:r>
        <w:rPr>
          <w:rFonts w:hint="eastAsia"/>
        </w:rPr>
        <w:t>》下载到</w:t>
      </w:r>
      <w:r>
        <w:rPr>
          <w:rFonts w:hint="eastAsia"/>
        </w:rPr>
        <w:t>PLC</w:t>
      </w:r>
      <w:r>
        <w:rPr>
          <w:rFonts w:hint="eastAsia"/>
        </w:rPr>
        <w:t>，（注：在编程模式才能下载），完成。</w:t>
      </w:r>
    </w:p>
    <w:p w:rsidR="004E4985" w:rsidRDefault="004E4985" w:rsidP="00980CFC"/>
    <w:p w:rsidR="004E4985" w:rsidRDefault="004E4985" w:rsidP="00980CFC">
      <w:pPr>
        <w:rPr>
          <w:rFonts w:hint="eastAsia"/>
        </w:rPr>
      </w:pPr>
    </w:p>
    <w:p w:rsidR="005F6948" w:rsidRDefault="005F6948" w:rsidP="00980CFC">
      <w:pPr>
        <w:rPr>
          <w:rFonts w:hint="eastAsia"/>
        </w:rPr>
      </w:pPr>
    </w:p>
    <w:p w:rsidR="005F6948" w:rsidRDefault="005F6948" w:rsidP="00980CF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3355340" cy="258445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58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调整温控模块个数，</w:t>
      </w:r>
    </w:p>
    <w:p w:rsidR="005F6948" w:rsidRDefault="005F6948" w:rsidP="00980CFC">
      <w:pPr>
        <w:rPr>
          <w:rFonts w:hint="eastAsia"/>
        </w:rPr>
      </w:pPr>
    </w:p>
    <w:p w:rsidR="005F6948" w:rsidRPr="004E4985" w:rsidRDefault="005F6948" w:rsidP="00980CFC">
      <w:r>
        <w:rPr>
          <w:noProof/>
        </w:rPr>
        <w:drawing>
          <wp:inline distT="0" distB="0" distL="0" distR="0">
            <wp:extent cx="2854325" cy="2353310"/>
            <wp:effectExtent l="19050" t="0" r="3175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调整温控模块个数</w:t>
      </w:r>
    </w:p>
    <w:sectPr w:rsidR="005F6948" w:rsidRPr="004E4985" w:rsidSect="007205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415" w:rsidRDefault="00EA1415" w:rsidP="00A63BC6">
      <w:r>
        <w:separator/>
      </w:r>
    </w:p>
  </w:endnote>
  <w:endnote w:type="continuationSeparator" w:id="1">
    <w:p w:rsidR="00EA1415" w:rsidRDefault="00EA1415" w:rsidP="00A63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415" w:rsidRDefault="00EA1415" w:rsidP="00A63BC6">
      <w:r>
        <w:separator/>
      </w:r>
    </w:p>
  </w:footnote>
  <w:footnote w:type="continuationSeparator" w:id="1">
    <w:p w:rsidR="00EA1415" w:rsidRDefault="00EA1415" w:rsidP="00A63B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04C34"/>
    <w:multiLevelType w:val="hybridMultilevel"/>
    <w:tmpl w:val="B91AB6DE"/>
    <w:lvl w:ilvl="0" w:tplc="BDEEE2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A60CCE"/>
    <w:multiLevelType w:val="hybridMultilevel"/>
    <w:tmpl w:val="88AE1200"/>
    <w:lvl w:ilvl="0" w:tplc="1E7E10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7D389E"/>
    <w:multiLevelType w:val="hybridMultilevel"/>
    <w:tmpl w:val="6FF20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F2D"/>
    <w:rsid w:val="000916D7"/>
    <w:rsid w:val="000A2735"/>
    <w:rsid w:val="00162B0D"/>
    <w:rsid w:val="00244D80"/>
    <w:rsid w:val="004E4985"/>
    <w:rsid w:val="005F6948"/>
    <w:rsid w:val="006C404A"/>
    <w:rsid w:val="007205C8"/>
    <w:rsid w:val="00786B36"/>
    <w:rsid w:val="00815111"/>
    <w:rsid w:val="00830684"/>
    <w:rsid w:val="00912D9D"/>
    <w:rsid w:val="00980CFC"/>
    <w:rsid w:val="009C73DB"/>
    <w:rsid w:val="00A23200"/>
    <w:rsid w:val="00A47495"/>
    <w:rsid w:val="00A553B4"/>
    <w:rsid w:val="00A63BC6"/>
    <w:rsid w:val="00AA0CF2"/>
    <w:rsid w:val="00BC1F2D"/>
    <w:rsid w:val="00BE0E98"/>
    <w:rsid w:val="00EA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5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F2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C1F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C1F2D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63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63BC6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63B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63B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2014-12-16T00:22:00Z</dcterms:created>
  <dcterms:modified xsi:type="dcterms:W3CDTF">2016-04-09T03:49:00Z</dcterms:modified>
</cp:coreProperties>
</file>